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5E4" w:rsidRDefault="003B1A2A" w:rsidP="003B1A2A">
      <w:pPr>
        <w:jc w:val="center"/>
      </w:pPr>
      <w:r>
        <w:rPr>
          <w:b/>
        </w:rPr>
        <w:t>Informace k návratu dětí do MŠ</w:t>
      </w:r>
    </w:p>
    <w:p w:rsidR="003B1A2A" w:rsidRDefault="003B1A2A" w:rsidP="003B1A2A">
      <w:pPr>
        <w:jc w:val="center"/>
      </w:pPr>
    </w:p>
    <w:p w:rsidR="003B1A2A" w:rsidRDefault="003B1A2A" w:rsidP="003B1A2A">
      <w:r>
        <w:t>Vážení rodiče,</w:t>
      </w:r>
    </w:p>
    <w:p w:rsidR="003B1A2A" w:rsidRDefault="003B1A2A" w:rsidP="00EA47D3">
      <w:pPr>
        <w:jc w:val="both"/>
      </w:pPr>
      <w:r>
        <w:t>s účinností od 12.4.2021 se obnovuje provoz našich mateřských škol, dle nařízení vlády však pouze pro děti s povinnou předškolní docházkou, to znamená narozené 31.8.2015 a dříve. Z nařízení dále vyplývá povinnost testování dětí i personálu dvakrát týdně, v pondělí a ve čtvrtek. Do této chvíle však nevím, jaký typ testů to bude, jejich distribuce proběhne až ve čtvrtek 8.4. V praxi to bude znamenat, že po příchodu do mateřské školy Vám učitelka předá test, označený identifikačním číslem Vašeho dítěte, Vy test uděláte a po vyhodnocení si v případě negativního výsledku dítě přebere učitelka a v případě pozitivního výsledku musíte dítě odvést a kontaktovat svého dětského lékaře. Počítejte proto s jistou časovou rezervou</w:t>
      </w:r>
      <w:r w:rsidR="00400B79">
        <w:t xml:space="preserve"> potřebnou na vyhodnocení testu, asi 15 minut. Děti, které </w:t>
      </w:r>
      <w:proofErr w:type="spellStart"/>
      <w:r w:rsidR="00400B79">
        <w:t>covid</w:t>
      </w:r>
      <w:proofErr w:type="spellEnd"/>
      <w:r w:rsidR="00400B79">
        <w:t xml:space="preserve"> prodělaly v uplynulých devadesáti dnech se testovat nemusí, je však nutné doložit potvrzením od dětského lékaře. V případě, že s testováním svého dítěte z jakéhokoli důvodu nesouhlasíte, nemůže být toto dítě přijato do kolektivu a Vaší povinností je nám tuto skutečnost nahlásit a dítě z povinného předškolního vzdělávání omluvit. </w:t>
      </w:r>
      <w:r w:rsidR="00EA47D3">
        <w:t>Nahlaste docházku dítěte co nejdříve, nejpozději do pátku 9.4. do 10.00 hodin. Pokud se vyskytnout nové informace, budu Vás neprodleně informovat, pokud máte jakýkoli dotaz, volejte na tel. 553662045 nebo 605114321.</w:t>
      </w:r>
    </w:p>
    <w:p w:rsidR="00EA47D3" w:rsidRDefault="00EA47D3" w:rsidP="00EA47D3">
      <w:pPr>
        <w:jc w:val="both"/>
      </w:pPr>
      <w:r>
        <w:t xml:space="preserve">Informace o možnosti příchodu mladších dětí do mateřské školy zatím žádné nemám, věřím však, že to nebude už dlouho trvat a sejdeme se tady zase všichni. </w:t>
      </w:r>
    </w:p>
    <w:p w:rsidR="00EA47D3" w:rsidRDefault="00EA47D3" w:rsidP="00EA47D3">
      <w:pPr>
        <w:jc w:val="both"/>
        <w:rPr>
          <w:b/>
        </w:rPr>
      </w:pPr>
    </w:p>
    <w:p w:rsidR="00EA47D3" w:rsidRDefault="00EA47D3" w:rsidP="00EA47D3">
      <w:pPr>
        <w:jc w:val="both"/>
        <w:rPr>
          <w:b/>
        </w:rPr>
      </w:pPr>
    </w:p>
    <w:p w:rsidR="00EA47D3" w:rsidRPr="00EA47D3" w:rsidRDefault="00EA47D3" w:rsidP="00EA47D3">
      <w:r>
        <w:t>V Holasovicích: 7.4.2021                                                                 Kamila Zborajová</w:t>
      </w:r>
      <w:bookmarkStart w:id="0" w:name="_GoBack"/>
      <w:bookmarkEnd w:id="0"/>
    </w:p>
    <w:sectPr w:rsidR="00EA47D3" w:rsidRPr="00EA4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2A"/>
    <w:rsid w:val="003B1A2A"/>
    <w:rsid w:val="00400B79"/>
    <w:rsid w:val="005655E4"/>
    <w:rsid w:val="00EA4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FC98"/>
  <w15:chartTrackingRefBased/>
  <w15:docId w15:val="{C04E0328-E716-418C-B1FB-04DB3DFF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238</Words>
  <Characters>1409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2021-04-07T09:01:00Z</dcterms:created>
  <dcterms:modified xsi:type="dcterms:W3CDTF">2021-04-07T09:32:00Z</dcterms:modified>
</cp:coreProperties>
</file>